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05C5" w14:textId="6F6C981B" w:rsidR="00CE5120" w:rsidRDefault="00CE5120" w:rsidP="009D6A5A">
      <w:pPr>
        <w:spacing w:line="240" w:lineRule="auto"/>
        <w:jc w:val="center"/>
        <w:rPr>
          <w:b/>
          <w:color w:val="5AA5D2"/>
          <w:sz w:val="40"/>
        </w:rPr>
      </w:pPr>
      <w:r w:rsidRPr="00FB03FF">
        <w:rPr>
          <w:b/>
          <w:color w:val="5AA5D2"/>
          <w:sz w:val="40"/>
        </w:rPr>
        <w:t>Strategic Plan Update</w:t>
      </w:r>
      <w:r w:rsidRPr="00FB03FF">
        <w:rPr>
          <w:b/>
          <w:color w:val="5AA5D2"/>
          <w:sz w:val="40"/>
        </w:rPr>
        <w:br/>
        <w:t>2018</w:t>
      </w:r>
      <w:r w:rsidR="00BB3BD3">
        <w:rPr>
          <w:b/>
          <w:color w:val="5AA5D2"/>
          <w:sz w:val="40"/>
        </w:rPr>
        <w:br/>
      </w:r>
      <w:r w:rsidR="00BB3BD3" w:rsidRPr="00BB3BD3">
        <w:rPr>
          <w:b/>
          <w:color w:val="5AA5D2"/>
          <w:sz w:val="20"/>
        </w:rPr>
        <w:t>(2015 – 2020)</w:t>
      </w:r>
      <w:r w:rsidR="009D6A5A">
        <w:rPr>
          <w:b/>
          <w:color w:val="5AA5D2"/>
          <w:sz w:val="32"/>
          <w:szCs w:val="32"/>
        </w:rPr>
        <w:br/>
      </w:r>
      <w:r w:rsidR="00E80A8A" w:rsidRPr="009D6A5A">
        <w:rPr>
          <w:b/>
          <w:color w:val="5AA5D2"/>
          <w:sz w:val="32"/>
          <w:szCs w:val="32"/>
        </w:rPr>
        <w:t>______________________________________________</w:t>
      </w:r>
      <w:r w:rsidR="009D6A5A">
        <w:rPr>
          <w:b/>
          <w:color w:val="5AA5D2"/>
          <w:sz w:val="32"/>
          <w:szCs w:val="32"/>
        </w:rPr>
        <w:t>____________</w:t>
      </w:r>
    </w:p>
    <w:p w14:paraId="709CF44D" w14:textId="5B12D563" w:rsidR="003937E8" w:rsidRDefault="003937E8">
      <w:r w:rsidRPr="00774E75">
        <w:rPr>
          <w:b/>
          <w:color w:val="4F81BD" w:themeColor="accent1"/>
        </w:rPr>
        <w:t>Mission:</w:t>
      </w:r>
      <w:r w:rsidRPr="00774E75">
        <w:rPr>
          <w:color w:val="4F81BD" w:themeColor="accent1"/>
        </w:rPr>
        <w:t xml:space="preserve"> </w:t>
      </w:r>
      <w:r>
        <w:t>Be Healthy Berrien is a union of organizations working to reduce and prevent obesity in Berrien county through policy, systems, and environmental changes.</w:t>
      </w:r>
    </w:p>
    <w:p w14:paraId="2C9B789B" w14:textId="35835725" w:rsidR="00D458D0" w:rsidRDefault="00E80A8A">
      <w:r w:rsidRPr="00774E75">
        <w:rPr>
          <w:b/>
          <w:color w:val="4F81BD" w:themeColor="accent1"/>
        </w:rPr>
        <w:t>Goal:</w:t>
      </w:r>
      <w:r w:rsidRPr="00774E75">
        <w:rPr>
          <w:color w:val="4F81BD" w:themeColor="accent1"/>
        </w:rPr>
        <w:t xml:space="preserve"> </w:t>
      </w:r>
      <w:r w:rsidR="00D04472">
        <w:t xml:space="preserve">Be Healthy Berrien’s goal is to decrease the percentage of obese adults by 10% from 39.9% to 35.9% by 2020.  </w:t>
      </w:r>
      <w:r w:rsidR="00D04472" w:rsidRPr="002F2110">
        <w:t>We are committed to doing this by improving systems and creating healthy places that accommodate the differing needs of all community members</w:t>
      </w:r>
      <w:r w:rsidR="00D04472">
        <w:t>.</w:t>
      </w:r>
    </w:p>
    <w:p w14:paraId="52853FA2" w14:textId="15A236ED" w:rsidR="00017CBF" w:rsidRPr="00952B3C" w:rsidRDefault="00214181">
      <w:pPr>
        <w:rPr>
          <w:b/>
          <w:color w:val="4F81BD" w:themeColor="accent1"/>
        </w:rPr>
      </w:pPr>
      <w:r w:rsidRPr="00952B3C">
        <w:rPr>
          <w:b/>
          <w:color w:val="4F81BD" w:themeColor="accent1"/>
        </w:rPr>
        <w:t>Objectives</w:t>
      </w:r>
      <w:r w:rsidR="000744F8" w:rsidRPr="00952B3C">
        <w:rPr>
          <w:b/>
          <w:color w:val="4F81BD" w:themeColor="accent1"/>
        </w:rPr>
        <w:t xml:space="preserve"> (Long-term outcomes)</w:t>
      </w:r>
      <w:r w:rsidR="00017CBF" w:rsidRPr="00952B3C">
        <w:rPr>
          <w:b/>
          <w:color w:val="4F81BD" w:themeColor="accent1"/>
        </w:rPr>
        <w:t xml:space="preserve">: </w:t>
      </w:r>
    </w:p>
    <w:p w14:paraId="242F9E39" w14:textId="3CA0ADC5" w:rsidR="00CE5120" w:rsidRDefault="00017CBF" w:rsidP="00017CBF">
      <w:pPr>
        <w:pStyle w:val="ListParagraph"/>
        <w:numPr>
          <w:ilvl w:val="0"/>
          <w:numId w:val="3"/>
        </w:numPr>
      </w:pPr>
      <w:r>
        <w:t>Increase the percentage of adults eating 5 or more servings of fruit and vegetables d</w:t>
      </w:r>
      <w:r w:rsidR="00ED7319">
        <w:t xml:space="preserve">aily by 10% from 17.1% to 18.8% </w:t>
      </w:r>
      <w:r w:rsidR="005D2940">
        <w:t xml:space="preserve">and from </w:t>
      </w:r>
      <w:r w:rsidR="00ED7319">
        <w:t>7.3% to 8.0%.</w:t>
      </w:r>
      <w:r w:rsidR="005D2940">
        <w:t xml:space="preserve"> among 18-24-year olds</w:t>
      </w:r>
    </w:p>
    <w:p w14:paraId="77FDA63A" w14:textId="727030D8" w:rsidR="00017CBF" w:rsidRDefault="00017CBF" w:rsidP="00017CBF">
      <w:pPr>
        <w:pStyle w:val="ListParagraph"/>
        <w:numPr>
          <w:ilvl w:val="0"/>
          <w:numId w:val="3"/>
        </w:numPr>
      </w:pPr>
      <w:r>
        <w:t>Decrease the percentage of adults who report no leisure-time physical activity by 10% from 30.2% to 27.2%</w:t>
      </w:r>
      <w:r w:rsidR="00ED7319">
        <w:t xml:space="preserve"> and from 16.2% to 14.58%</w:t>
      </w:r>
      <w:r w:rsidR="005D2940">
        <w:t xml:space="preserve"> </w:t>
      </w:r>
      <w:r w:rsidR="005D2940">
        <w:t>among 18-24-year olds</w:t>
      </w:r>
    </w:p>
    <w:p w14:paraId="47C158AD" w14:textId="296B98E2" w:rsidR="00ED7319" w:rsidRDefault="00017CBF" w:rsidP="00ED7319">
      <w:pPr>
        <w:pStyle w:val="ListParagraph"/>
        <w:numPr>
          <w:ilvl w:val="0"/>
          <w:numId w:val="3"/>
        </w:numPr>
      </w:pPr>
      <w:r>
        <w:t>Increase the percentage of adults who report adequate aerobic physical activity by 10% from 45.1% to 49.6%</w:t>
      </w:r>
      <w:r w:rsidR="00ED7319">
        <w:t xml:space="preserve"> and from 49.1% to 54.0%</w:t>
      </w:r>
      <w:r w:rsidR="005D2940">
        <w:t xml:space="preserve"> </w:t>
      </w:r>
      <w:r w:rsidR="005D2940">
        <w:t>among 18-24-year olds</w:t>
      </w:r>
      <w:bookmarkStart w:id="0" w:name="_GoBack"/>
      <w:bookmarkEnd w:id="0"/>
    </w:p>
    <w:p w14:paraId="27DF99F3" w14:textId="6B73B400" w:rsidR="00B90F24" w:rsidRPr="00F850EF" w:rsidRDefault="003A453A" w:rsidP="004061B4">
      <w:pPr>
        <w:spacing w:line="240" w:lineRule="auto"/>
        <w:jc w:val="center"/>
        <w:rPr>
          <w:b/>
          <w:color w:val="4F81BD" w:themeColor="accent1"/>
        </w:rPr>
      </w:pPr>
      <w:r w:rsidRPr="00F850EF">
        <w:rPr>
          <w:b/>
          <w:color w:val="4F81BD" w:themeColor="accent1"/>
        </w:rPr>
        <w:t>I</w:t>
      </w:r>
      <w:r w:rsidR="007C0578" w:rsidRPr="00F850EF">
        <w:rPr>
          <w:b/>
          <w:color w:val="4F81BD" w:themeColor="accent1"/>
        </w:rPr>
        <w:t>mplementation</w:t>
      </w:r>
      <w:r w:rsidRPr="00F850EF">
        <w:rPr>
          <w:b/>
          <w:color w:val="4F81BD" w:themeColor="accent1"/>
        </w:rPr>
        <w:t xml:space="preserve"> Progress</w:t>
      </w:r>
      <w:r w:rsidR="007C0578" w:rsidRPr="00F850EF">
        <w:rPr>
          <w:b/>
          <w:color w:val="4F81BD" w:themeColor="accent1"/>
        </w:rPr>
        <w:t>:</w:t>
      </w:r>
      <w:r w:rsidR="00C97509">
        <w:rPr>
          <w:b/>
          <w:color w:val="4F81BD" w:themeColor="accent1"/>
        </w:rPr>
        <w:t xml:space="preserve"> Improving Food Acce</w:t>
      </w:r>
      <w:r w:rsidR="009D6A5A">
        <w:rPr>
          <w:b/>
          <w:color w:val="4F81BD" w:themeColor="accent1"/>
        </w:rPr>
        <w:t>ss, Worksite Environments, and K</w:t>
      </w:r>
      <w:r w:rsidR="00C97509">
        <w:rPr>
          <w:b/>
          <w:color w:val="4F81BD" w:themeColor="accent1"/>
        </w:rPr>
        <w:t xml:space="preserve">-12 Learning </w:t>
      </w:r>
      <w:r w:rsidR="004061B4">
        <w:rPr>
          <w:b/>
          <w:color w:val="4F81BD" w:themeColor="accent1"/>
        </w:rPr>
        <w:br/>
      </w:r>
      <w:r w:rsidR="00C97509">
        <w:rPr>
          <w:b/>
          <w:color w:val="4F81BD" w:themeColor="accent1"/>
        </w:rPr>
        <w:t>Environments has been the focus of the past 3 years.</w:t>
      </w:r>
    </w:p>
    <w:p w14:paraId="7C547A07" w14:textId="3B331E2C" w:rsidR="00B90F24" w:rsidRDefault="00FB03FF" w:rsidP="00FB03FF">
      <w:pPr>
        <w:jc w:val="center"/>
      </w:pPr>
      <w:r>
        <w:rPr>
          <w:noProof/>
        </w:rPr>
        <w:drawing>
          <wp:inline distT="0" distB="0" distL="0" distR="0" wp14:anchorId="331963BD" wp14:editId="0A3C75BE">
            <wp:extent cx="5553075" cy="25812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DB9D3AF-4811-4287-9538-7858FD5DC1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0848D8" w14:textId="58142BA2" w:rsidR="00CE5120" w:rsidRDefault="00FB64DF" w:rsidP="00CE5120">
      <w:r>
        <w:t>Th</w:t>
      </w:r>
      <w:r w:rsidR="00774E75">
        <w:t xml:space="preserve">e </w:t>
      </w:r>
      <w:r>
        <w:t>tables</w:t>
      </w:r>
      <w:r w:rsidR="00774E75">
        <w:t xml:space="preserve"> on the following pages</w:t>
      </w:r>
      <w:r>
        <w:t xml:space="preserve"> detail the </w:t>
      </w:r>
      <w:r w:rsidR="00D86CDD">
        <w:t xml:space="preserve">strategies </w:t>
      </w:r>
      <w:r>
        <w:t>and action items Be Healthy Berrien aims to implement.  The action items represent both evidence-based and innovative approaches to solving the problem of obesity.</w:t>
      </w:r>
      <w:r w:rsidR="00CE5120">
        <w:br w:type="page"/>
      </w:r>
    </w:p>
    <w:p w14:paraId="60774896" w14:textId="77777777" w:rsidR="00406246" w:rsidRDefault="00406246">
      <w:pPr>
        <w:rPr>
          <w:b/>
        </w:rPr>
      </w:pPr>
      <w:bookmarkStart w:id="1" w:name="_Hlk512253371"/>
    </w:p>
    <w:p w14:paraId="105E665B" w14:textId="5256A150" w:rsidR="00702877" w:rsidRDefault="00214181">
      <w:r>
        <w:rPr>
          <w:b/>
        </w:rPr>
        <w:t>Priority Area</w:t>
      </w:r>
      <w:r w:rsidR="00D04472" w:rsidRPr="00F32C3C">
        <w:rPr>
          <w:b/>
        </w:rPr>
        <w:t xml:space="preserve"> 1: </w:t>
      </w:r>
      <w:r w:rsidR="00017CBF">
        <w:rPr>
          <w:b/>
        </w:rPr>
        <w:t>Improve Access to Healthy Food</w:t>
      </w:r>
      <w:r w:rsidR="00D04472" w:rsidRPr="00F32C3C">
        <w:rPr>
          <w:b/>
        </w:rPr>
        <w:t xml:space="preserve"> </w:t>
      </w:r>
      <w:bookmarkEnd w:id="1"/>
      <w:r w:rsidR="003F06C4">
        <w:rPr>
          <w:b/>
        </w:rPr>
        <w:t xml:space="preserve">- </w:t>
      </w:r>
      <w:r w:rsidR="00702877">
        <w:t xml:space="preserve">Coordinate efforts to move locally grown food from our fields onto the tables of Berrien County residents so community members can </w:t>
      </w:r>
      <w:r w:rsidR="00702877" w:rsidRPr="000744F8">
        <w:t>purchase and eat</w:t>
      </w:r>
      <w:r w:rsidR="00702877">
        <w:t xml:space="preserve"> fresh and healthy food.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6BF" w14:paraId="5EB2B6B7" w14:textId="77777777" w:rsidTr="00CE6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C1DCF9E" w14:textId="79F285C4" w:rsidR="00CE66BF" w:rsidRPr="00CE66BF" w:rsidRDefault="0025399B">
            <w:pPr>
              <w:rPr>
                <w:b w:val="0"/>
              </w:rPr>
            </w:pPr>
            <w:bookmarkStart w:id="2" w:name="_Hlk512253379"/>
            <w:r>
              <w:rPr>
                <w:b w:val="0"/>
              </w:rPr>
              <w:t>Performance Measure</w:t>
            </w:r>
          </w:p>
        </w:tc>
      </w:tr>
      <w:tr w:rsidR="00116DF1" w14:paraId="44F72900" w14:textId="77777777" w:rsidTr="00C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F42E925" w14:textId="68BF0224" w:rsidR="00116DF1" w:rsidRPr="0025399B" w:rsidRDefault="00A106C3">
            <w:pPr>
              <w:rPr>
                <w:b w:val="0"/>
              </w:rPr>
            </w:pPr>
            <w:r>
              <w:rPr>
                <w:b w:val="0"/>
              </w:rPr>
              <w:t>Number of f</w:t>
            </w:r>
            <w:r w:rsidR="001A35D2">
              <w:rPr>
                <w:b w:val="0"/>
              </w:rPr>
              <w:t xml:space="preserve">ood retailers that </w:t>
            </w:r>
            <w:r w:rsidRPr="00A106C3">
              <w:rPr>
                <w:b w:val="0"/>
              </w:rPr>
              <w:t>offer</w:t>
            </w:r>
            <w:r>
              <w:rPr>
                <w:b w:val="0"/>
              </w:rPr>
              <w:t xml:space="preserve"> affordable </w:t>
            </w:r>
            <w:r w:rsidRPr="00A106C3">
              <w:rPr>
                <w:b w:val="0"/>
              </w:rPr>
              <w:t>healthier food choices in underserved areas</w:t>
            </w:r>
            <w:r>
              <w:rPr>
                <w:b w:val="0"/>
              </w:rPr>
              <w:t xml:space="preserve"> (food deserts)</w:t>
            </w:r>
          </w:p>
        </w:tc>
      </w:tr>
    </w:tbl>
    <w:p w14:paraId="15EA4C0A" w14:textId="77777777" w:rsidR="00CE66BF" w:rsidRPr="001A2F5C" w:rsidRDefault="00CE66BF">
      <w:pPr>
        <w:rPr>
          <w:u w:val="single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516"/>
        <w:gridCol w:w="4972"/>
        <w:gridCol w:w="2088"/>
      </w:tblGrid>
      <w:tr w:rsidR="001B0B3B" w14:paraId="2C9B78A3" w14:textId="77777777" w:rsidTr="001B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6" w:type="dxa"/>
          </w:tcPr>
          <w:bookmarkEnd w:id="2"/>
          <w:p w14:paraId="2C9B789F" w14:textId="77777777" w:rsidR="001B0B3B" w:rsidRDefault="001B0B3B" w:rsidP="00D62B19">
            <w:pPr>
              <w:jc w:val="center"/>
            </w:pPr>
            <w:r>
              <w:t>Strategy</w:t>
            </w:r>
          </w:p>
        </w:tc>
        <w:tc>
          <w:tcPr>
            <w:tcW w:w="4972" w:type="dxa"/>
          </w:tcPr>
          <w:p w14:paraId="2C9B78A0" w14:textId="77777777" w:rsidR="001B0B3B" w:rsidRDefault="001B0B3B" w:rsidP="00D62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  <w:tc>
          <w:tcPr>
            <w:tcW w:w="2088" w:type="dxa"/>
          </w:tcPr>
          <w:p w14:paraId="2C9B78A2" w14:textId="214C7A7C" w:rsidR="001B0B3B" w:rsidRDefault="001B0B3B" w:rsidP="00C9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Scope</w:t>
            </w:r>
          </w:p>
        </w:tc>
      </w:tr>
      <w:tr w:rsidR="001B0B3B" w14:paraId="2C9B78AC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</w:tcPr>
          <w:p w14:paraId="2C9B78A4" w14:textId="77777777" w:rsidR="001B0B3B" w:rsidRDefault="001B0B3B">
            <w:r>
              <w:t xml:space="preserve">Increase Access to fruits and vegetables within 4 components of food access </w:t>
            </w:r>
          </w:p>
          <w:p w14:paraId="2C9B78A5" w14:textId="77777777" w:rsidR="001B0B3B" w:rsidRDefault="001B0B3B">
            <w:r>
              <w:t>-Affordability</w:t>
            </w:r>
          </w:p>
          <w:p w14:paraId="2C9B78A6" w14:textId="77777777" w:rsidR="001B0B3B" w:rsidRDefault="001B0B3B">
            <w:r>
              <w:t>-Proximity</w:t>
            </w:r>
          </w:p>
          <w:p w14:paraId="2C9B78A7" w14:textId="77777777" w:rsidR="001B0B3B" w:rsidRDefault="001B0B3B">
            <w:r>
              <w:t>-Acceptability</w:t>
            </w:r>
          </w:p>
          <w:p w14:paraId="2C9B78A8" w14:textId="77777777" w:rsidR="001B0B3B" w:rsidRDefault="001B0B3B">
            <w:r>
              <w:t>-Culinary Knowledge</w:t>
            </w:r>
          </w:p>
        </w:tc>
        <w:tc>
          <w:tcPr>
            <w:tcW w:w="4972" w:type="dxa"/>
          </w:tcPr>
          <w:p w14:paraId="2C9B78A9" w14:textId="6366B3CF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the structure of the Benton Harbor Farmers Market and Mobile Farmers Market to expand the reach and season</w:t>
            </w:r>
            <w:r w:rsidR="00F850EF">
              <w:t>*</w:t>
            </w:r>
          </w:p>
        </w:tc>
        <w:tc>
          <w:tcPr>
            <w:tcW w:w="2088" w:type="dxa"/>
          </w:tcPr>
          <w:p w14:paraId="7821188C" w14:textId="77777777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" w:name="OLE_LINK4"/>
            <w:r>
              <w:t>Benton Harbor</w:t>
            </w:r>
          </w:p>
          <w:p w14:paraId="2C9B78AB" w14:textId="482AE938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Township</w:t>
            </w:r>
            <w:bookmarkEnd w:id="3"/>
          </w:p>
        </w:tc>
      </w:tr>
      <w:tr w:rsidR="001B0B3B" w14:paraId="2C9B78B1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</w:tcPr>
          <w:p w14:paraId="2C9B78AD" w14:textId="77777777" w:rsidR="001B0B3B" w:rsidRDefault="001B0B3B"/>
        </w:tc>
        <w:tc>
          <w:tcPr>
            <w:tcW w:w="4972" w:type="dxa"/>
          </w:tcPr>
          <w:p w14:paraId="2C9B78AE" w14:textId="77777777" w:rsidR="001B0B3B" w:rsidRDefault="001B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the number of Farmers Markets, Farm Stands, and CSAs that accept SNAP benefits</w:t>
            </w:r>
          </w:p>
        </w:tc>
        <w:tc>
          <w:tcPr>
            <w:tcW w:w="2088" w:type="dxa"/>
          </w:tcPr>
          <w:p w14:paraId="2C9B78B0" w14:textId="6964750C" w:rsidR="001B0B3B" w:rsidRDefault="001B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9B78B6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</w:tcPr>
          <w:p w14:paraId="2C9B78B2" w14:textId="77777777" w:rsidR="001B0B3B" w:rsidRDefault="001B0B3B"/>
        </w:tc>
        <w:tc>
          <w:tcPr>
            <w:tcW w:w="4972" w:type="dxa"/>
          </w:tcPr>
          <w:p w14:paraId="2C9B78B3" w14:textId="760CF8C4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and implement a healthy corner store initiative</w:t>
            </w:r>
            <w:r w:rsidR="00F850EF">
              <w:t>*</w:t>
            </w:r>
          </w:p>
        </w:tc>
        <w:tc>
          <w:tcPr>
            <w:tcW w:w="2088" w:type="dxa"/>
          </w:tcPr>
          <w:p w14:paraId="2C9B78B5" w14:textId="3534CC9A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 and Niles</w:t>
            </w:r>
          </w:p>
        </w:tc>
      </w:tr>
      <w:tr w:rsidR="001B0B3B" w14:paraId="2C9B78BB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</w:tcPr>
          <w:p w14:paraId="2C9B78B7" w14:textId="77777777" w:rsidR="001B0B3B" w:rsidRDefault="001B0B3B"/>
        </w:tc>
        <w:tc>
          <w:tcPr>
            <w:tcW w:w="4972" w:type="dxa"/>
          </w:tcPr>
          <w:p w14:paraId="2C9B78B8" w14:textId="1501631C" w:rsidR="001B0B3B" w:rsidRDefault="001B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an inventory of community gardens and develop opportuni</w:t>
            </w:r>
            <w:r w:rsidR="00DF1C07">
              <w:t>ties to increase their capacity</w:t>
            </w:r>
          </w:p>
        </w:tc>
        <w:tc>
          <w:tcPr>
            <w:tcW w:w="2088" w:type="dxa"/>
          </w:tcPr>
          <w:p w14:paraId="2C9B78BA" w14:textId="36A4C955" w:rsidR="001B0B3B" w:rsidRDefault="001B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9B78C0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</w:tcPr>
          <w:p w14:paraId="2C9B78BC" w14:textId="77777777" w:rsidR="001B0B3B" w:rsidRDefault="001B0B3B"/>
        </w:tc>
        <w:tc>
          <w:tcPr>
            <w:tcW w:w="4972" w:type="dxa"/>
          </w:tcPr>
          <w:p w14:paraId="2C9B78BD" w14:textId="6AB07EF9" w:rsidR="001B0B3B" w:rsidRDefault="0007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and open a “Food Club” pantry with wrap around services in Benton Harbor</w:t>
            </w:r>
            <w:r w:rsidR="00F850EF">
              <w:t>*</w:t>
            </w:r>
          </w:p>
        </w:tc>
        <w:tc>
          <w:tcPr>
            <w:tcW w:w="2088" w:type="dxa"/>
          </w:tcPr>
          <w:p w14:paraId="2C9B78BF" w14:textId="71583A8E" w:rsidR="001B0B3B" w:rsidRDefault="001B0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</w:tc>
      </w:tr>
      <w:tr w:rsidR="00D1748A" w14:paraId="67BC1AFB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</w:tcPr>
          <w:p w14:paraId="563AB7F3" w14:textId="3FA86AFA" w:rsidR="00D1748A" w:rsidRDefault="00D1748A" w:rsidP="00D1748A">
            <w:r>
              <w:t>Advocacy Approach</w:t>
            </w:r>
          </w:p>
        </w:tc>
        <w:tc>
          <w:tcPr>
            <w:tcW w:w="4972" w:type="dxa"/>
          </w:tcPr>
          <w:p w14:paraId="5B4257B4" w14:textId="1003F565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Leverage existing programs to create opportunities for coordinated community education messages</w:t>
            </w:r>
            <w:r w:rsidR="00F850EF">
              <w:t>*</w:t>
            </w:r>
          </w:p>
          <w:p w14:paraId="1B2B6E15" w14:textId="77777777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-taste testing</w:t>
            </w:r>
          </w:p>
          <w:p w14:paraId="6C2ADF5D" w14:textId="77777777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-cooking demonstrations</w:t>
            </w:r>
          </w:p>
          <w:p w14:paraId="25AFCD21" w14:textId="43C7D46B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-food preservation</w:t>
            </w:r>
          </w:p>
        </w:tc>
        <w:tc>
          <w:tcPr>
            <w:tcW w:w="2088" w:type="dxa"/>
          </w:tcPr>
          <w:p w14:paraId="645D3B62" w14:textId="642CDA6C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D1748A" w14:paraId="2C9B78CD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</w:tcPr>
          <w:p w14:paraId="2C9B78C9" w14:textId="03288739" w:rsidR="00D1748A" w:rsidRDefault="00D1748A" w:rsidP="00D1748A"/>
        </w:tc>
        <w:tc>
          <w:tcPr>
            <w:tcW w:w="4972" w:type="dxa"/>
          </w:tcPr>
          <w:p w14:paraId="2C9B78CA" w14:textId="77777777" w:rsidR="00D1748A" w:rsidRDefault="00D1748A" w:rsidP="00D1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the number of municipalities with zoning for community gardening and urban farming</w:t>
            </w:r>
          </w:p>
        </w:tc>
        <w:tc>
          <w:tcPr>
            <w:tcW w:w="2088" w:type="dxa"/>
          </w:tcPr>
          <w:p w14:paraId="2C9B78CC" w14:textId="394C946B" w:rsidR="00D1748A" w:rsidRDefault="00D1748A" w:rsidP="00D1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D1748A" w14:paraId="2C9B78D2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2C9B78CE" w14:textId="77777777" w:rsidR="00D1748A" w:rsidRDefault="00D1748A" w:rsidP="00D1748A">
            <w:r>
              <w:t>Collective Impact</w:t>
            </w:r>
          </w:p>
        </w:tc>
        <w:tc>
          <w:tcPr>
            <w:tcW w:w="4972" w:type="dxa"/>
          </w:tcPr>
          <w:p w14:paraId="2C9B78CF" w14:textId="02E9DC7E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 a Local Food Council</w:t>
            </w:r>
            <w:r w:rsidR="00F850EF">
              <w:t>*</w:t>
            </w:r>
          </w:p>
        </w:tc>
        <w:tc>
          <w:tcPr>
            <w:tcW w:w="2088" w:type="dxa"/>
          </w:tcPr>
          <w:p w14:paraId="2C9B78D1" w14:textId="4A8BCC8A" w:rsidR="00D1748A" w:rsidRDefault="00D1748A" w:rsidP="00D1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Southwest Michigan Region</w:t>
            </w:r>
          </w:p>
        </w:tc>
      </w:tr>
      <w:tr w:rsidR="00F850EF" w14:paraId="25490CBA" w14:textId="77777777" w:rsidTr="00AA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650FAC12" w14:textId="76C7A08A" w:rsidR="00F850EF" w:rsidRDefault="00F850EF" w:rsidP="00F850EF">
            <w:pPr>
              <w:jc w:val="center"/>
            </w:pPr>
            <w:r>
              <w:t>* Implementation in Process</w:t>
            </w:r>
          </w:p>
        </w:tc>
      </w:tr>
    </w:tbl>
    <w:p w14:paraId="2C9B78D3" w14:textId="77777777" w:rsidR="00D04472" w:rsidRDefault="00D04472"/>
    <w:p w14:paraId="2B5CF68E" w14:textId="77777777" w:rsidR="001B0B3B" w:rsidRDefault="001B0B3B">
      <w:pPr>
        <w:sectPr w:rsidR="001B0B3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55780" w14:textId="77777777" w:rsidR="009173E9" w:rsidRDefault="009173E9">
      <w:pPr>
        <w:rPr>
          <w:b/>
        </w:rPr>
      </w:pPr>
      <w:bookmarkStart w:id="4" w:name="_Hlk512253391"/>
    </w:p>
    <w:p w14:paraId="24A957D2" w14:textId="5CDC4A90" w:rsidR="00702877" w:rsidRPr="00702877" w:rsidRDefault="00214181">
      <w:r>
        <w:rPr>
          <w:b/>
        </w:rPr>
        <w:t>Priority Area</w:t>
      </w:r>
      <w:r w:rsidRPr="00F32C3C">
        <w:rPr>
          <w:b/>
        </w:rPr>
        <w:t xml:space="preserve"> </w:t>
      </w:r>
      <w:r w:rsidR="00D04472" w:rsidRPr="00F32C3C">
        <w:rPr>
          <w:b/>
        </w:rPr>
        <w:t xml:space="preserve">2: </w:t>
      </w:r>
      <w:r w:rsidR="00017CBF">
        <w:rPr>
          <w:b/>
        </w:rPr>
        <w:t>Improve Access to Physical Activity</w:t>
      </w:r>
      <w:r w:rsidR="003F06C4">
        <w:rPr>
          <w:b/>
        </w:rPr>
        <w:t xml:space="preserve"> </w:t>
      </w:r>
      <w:bookmarkEnd w:id="4"/>
      <w:r w:rsidR="003F06C4">
        <w:rPr>
          <w:b/>
        </w:rPr>
        <w:t xml:space="preserve">- </w:t>
      </w:r>
      <w:r w:rsidR="003F06C4">
        <w:t>I</w:t>
      </w:r>
      <w:r w:rsidR="00702877">
        <w:t xml:space="preserve">dentify and support initiatives focused on </w:t>
      </w:r>
      <w:r w:rsidR="00702877" w:rsidRPr="000744F8">
        <w:t>enhancing community opportunities</w:t>
      </w:r>
      <w:r w:rsidR="00702877">
        <w:t xml:space="preserve"> for physical activity.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6BF" w14:paraId="299F66F6" w14:textId="77777777" w:rsidTr="0038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52E3B23" w14:textId="07D79AD9" w:rsidR="00CE66BF" w:rsidRPr="00CE66BF" w:rsidRDefault="0025399B" w:rsidP="00381F98">
            <w:pPr>
              <w:rPr>
                <w:b w:val="0"/>
              </w:rPr>
            </w:pPr>
            <w:r>
              <w:rPr>
                <w:b w:val="0"/>
              </w:rPr>
              <w:t>Performance Measure</w:t>
            </w:r>
          </w:p>
        </w:tc>
      </w:tr>
      <w:tr w:rsidR="00116DF1" w14:paraId="0A3472B6" w14:textId="77777777" w:rsidTr="0038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B7C4A20" w14:textId="6E616C05" w:rsidR="00116DF1" w:rsidRPr="0025399B" w:rsidRDefault="00014BB9" w:rsidP="00116DF1">
            <w:pPr>
              <w:rPr>
                <w:b w:val="0"/>
              </w:rPr>
            </w:pPr>
            <w:r>
              <w:rPr>
                <w:b w:val="0"/>
              </w:rPr>
              <w:t xml:space="preserve">Number of physical activity opportunities </w:t>
            </w:r>
          </w:p>
        </w:tc>
      </w:tr>
    </w:tbl>
    <w:p w14:paraId="3CBD5F5B" w14:textId="77777777" w:rsidR="00CE66BF" w:rsidRDefault="00CE66BF" w:rsidP="00017CBF"/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436"/>
        <w:gridCol w:w="5052"/>
        <w:gridCol w:w="2088"/>
      </w:tblGrid>
      <w:tr w:rsidR="001B0B3B" w14:paraId="2C9B78DA" w14:textId="77777777" w:rsidTr="001B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</w:tcPr>
          <w:p w14:paraId="2C9B78D6" w14:textId="77777777" w:rsidR="001B0B3B" w:rsidRDefault="001B0B3B" w:rsidP="00D62B19">
            <w:pPr>
              <w:jc w:val="center"/>
            </w:pPr>
            <w:r>
              <w:t>Strategy</w:t>
            </w:r>
          </w:p>
        </w:tc>
        <w:tc>
          <w:tcPr>
            <w:tcW w:w="5052" w:type="dxa"/>
          </w:tcPr>
          <w:p w14:paraId="2C9B78D7" w14:textId="77777777" w:rsidR="001B0B3B" w:rsidRDefault="001B0B3B" w:rsidP="00D62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  <w:tc>
          <w:tcPr>
            <w:tcW w:w="2088" w:type="dxa"/>
          </w:tcPr>
          <w:p w14:paraId="2C9B78D9" w14:textId="2DD33045" w:rsidR="001B0B3B" w:rsidRDefault="001B0B3B" w:rsidP="00C9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Scope</w:t>
            </w:r>
          </w:p>
        </w:tc>
      </w:tr>
      <w:tr w:rsidR="001B0B3B" w14:paraId="2C9B78DF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 w:val="restart"/>
          </w:tcPr>
          <w:p w14:paraId="2C9B78DB" w14:textId="77777777" w:rsidR="001B0B3B" w:rsidRDefault="001B0B3B" w:rsidP="00B55E43">
            <w:r>
              <w:t>Collaborate in efforts to create environmental changes to increase access to physical activity</w:t>
            </w:r>
          </w:p>
        </w:tc>
        <w:tc>
          <w:tcPr>
            <w:tcW w:w="5052" w:type="dxa"/>
          </w:tcPr>
          <w:p w14:paraId="2C9B78DC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E43">
              <w:t>Support and lead efforts to make existing recreation resources more useable</w:t>
            </w:r>
          </w:p>
        </w:tc>
        <w:tc>
          <w:tcPr>
            <w:tcW w:w="2088" w:type="dxa"/>
          </w:tcPr>
          <w:p w14:paraId="238CF31E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Coloma/</w:t>
            </w:r>
            <w:proofErr w:type="spellStart"/>
            <w:r>
              <w:t>Watervilet</w:t>
            </w:r>
            <w:proofErr w:type="spellEnd"/>
          </w:p>
          <w:p w14:paraId="71577B52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  <w:p w14:paraId="4422E62F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Township</w:t>
            </w:r>
          </w:p>
          <w:p w14:paraId="2C9B78DE" w14:textId="62E9E5AA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Niles</w:t>
            </w:r>
          </w:p>
        </w:tc>
      </w:tr>
      <w:tr w:rsidR="001B0B3B" w14:paraId="2C9B78E4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/>
          </w:tcPr>
          <w:p w14:paraId="2C9B78E0" w14:textId="77777777" w:rsidR="001B0B3B" w:rsidRDefault="001B0B3B" w:rsidP="00B55E43"/>
        </w:tc>
        <w:tc>
          <w:tcPr>
            <w:tcW w:w="5052" w:type="dxa"/>
          </w:tcPr>
          <w:p w14:paraId="2C9B78E1" w14:textId="6CDEF164" w:rsidR="001B0B3B" w:rsidRPr="00B55E43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E43">
              <w:t xml:space="preserve">Support </w:t>
            </w:r>
            <w:r>
              <w:t>the c</w:t>
            </w:r>
            <w:r w:rsidRPr="00B55E43">
              <w:t>reation of new recreation opportunities (</w:t>
            </w:r>
            <w:r w:rsidR="0025399B">
              <w:t>i.e.</w:t>
            </w:r>
            <w:r>
              <w:t xml:space="preserve"> </w:t>
            </w:r>
            <w:r w:rsidRPr="00B55E43">
              <w:t>parks/trails, A</w:t>
            </w:r>
            <w:r>
              <w:t xml:space="preserve">ctive </w:t>
            </w:r>
            <w:r w:rsidRPr="00B55E43">
              <w:t>T</w:t>
            </w:r>
            <w:r>
              <w:t>ransportation</w:t>
            </w:r>
            <w:r w:rsidRPr="00B55E43">
              <w:t xml:space="preserve"> programs, joint-use agreements</w:t>
            </w:r>
            <w:r w:rsidR="00446A0F">
              <w:t>, organized physical activities [teams/lessons/clubs</w:t>
            </w:r>
            <w:r w:rsidRPr="00B55E43">
              <w:t>)</w:t>
            </w:r>
          </w:p>
        </w:tc>
        <w:tc>
          <w:tcPr>
            <w:tcW w:w="2088" w:type="dxa"/>
          </w:tcPr>
          <w:p w14:paraId="679AD535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Coloma</w:t>
            </w:r>
          </w:p>
          <w:p w14:paraId="39F2305D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Niles</w:t>
            </w:r>
          </w:p>
          <w:p w14:paraId="1B363F06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Buchanan</w:t>
            </w:r>
          </w:p>
          <w:p w14:paraId="2C9B78E3" w14:textId="2797EA53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 Oaks</w:t>
            </w:r>
          </w:p>
        </w:tc>
      </w:tr>
      <w:tr w:rsidR="001B0B3B" w14:paraId="2C9B78E9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 w:val="restart"/>
          </w:tcPr>
          <w:p w14:paraId="2C9B78E5" w14:textId="60F9E627" w:rsidR="001B0B3B" w:rsidRDefault="001B0B3B" w:rsidP="00B55E43">
            <w:r>
              <w:t>Advocacy Approach</w:t>
            </w:r>
          </w:p>
        </w:tc>
        <w:tc>
          <w:tcPr>
            <w:tcW w:w="5052" w:type="dxa"/>
          </w:tcPr>
          <w:p w14:paraId="2C9B78E6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Educate community leaders about the connection between built environment and health</w:t>
            </w:r>
          </w:p>
        </w:tc>
        <w:tc>
          <w:tcPr>
            <w:tcW w:w="2088" w:type="dxa"/>
          </w:tcPr>
          <w:p w14:paraId="2C9B78E8" w14:textId="74F71EE0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9B78EE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/>
          </w:tcPr>
          <w:p w14:paraId="2C9B78EA" w14:textId="77777777" w:rsidR="001B0B3B" w:rsidRDefault="001B0B3B" w:rsidP="00B55E43"/>
        </w:tc>
        <w:tc>
          <w:tcPr>
            <w:tcW w:w="5052" w:type="dxa"/>
          </w:tcPr>
          <w:p w14:paraId="2C9B78EB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Advocate for the inclusion of measures to improve health in municipality master plans</w:t>
            </w:r>
          </w:p>
        </w:tc>
        <w:tc>
          <w:tcPr>
            <w:tcW w:w="2088" w:type="dxa"/>
          </w:tcPr>
          <w:p w14:paraId="2C9B78ED" w14:textId="3797902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9B78F3" w14:textId="77777777" w:rsidTr="00A9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C9B78EF" w14:textId="19077D0A" w:rsidR="001B0B3B" w:rsidRDefault="001B0B3B" w:rsidP="00B55E43">
            <w:r>
              <w:t>Collective Impact</w:t>
            </w:r>
          </w:p>
        </w:tc>
        <w:tc>
          <w:tcPr>
            <w:tcW w:w="5052" w:type="dxa"/>
          </w:tcPr>
          <w:p w14:paraId="2C9B78F0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" w:name="OLE_LINK1"/>
            <w:r>
              <w:t>Create a Regional Parks Plan</w:t>
            </w:r>
            <w:bookmarkEnd w:id="5"/>
          </w:p>
        </w:tc>
        <w:tc>
          <w:tcPr>
            <w:tcW w:w="2088" w:type="dxa"/>
          </w:tcPr>
          <w:p w14:paraId="2C9B78F2" w14:textId="07058464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F850EF" w14:paraId="7D4054C0" w14:textId="77777777" w:rsidTr="008C1D6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81874AA" w14:textId="45FCC19E" w:rsidR="00F850EF" w:rsidRDefault="00F850EF" w:rsidP="00F850EF">
            <w:pPr>
              <w:jc w:val="center"/>
            </w:pPr>
            <w:r w:rsidRPr="00F850EF">
              <w:t>* Implementation in Process</w:t>
            </w:r>
          </w:p>
        </w:tc>
      </w:tr>
    </w:tbl>
    <w:p w14:paraId="2C9B78F4" w14:textId="77777777" w:rsidR="00D04472" w:rsidRDefault="00D04472"/>
    <w:p w14:paraId="67D402BF" w14:textId="7C876907" w:rsidR="00CE66BF" w:rsidRDefault="00CE66BF">
      <w:pPr>
        <w:rPr>
          <w:b/>
        </w:rPr>
      </w:pPr>
      <w:bookmarkStart w:id="6" w:name="_Hlk512253415"/>
      <w:r>
        <w:rPr>
          <w:b/>
        </w:rPr>
        <w:br w:type="page"/>
      </w:r>
    </w:p>
    <w:p w14:paraId="209A7AA6" w14:textId="77777777" w:rsidR="009173E9" w:rsidRDefault="009173E9">
      <w:pPr>
        <w:rPr>
          <w:b/>
        </w:rPr>
      </w:pPr>
    </w:p>
    <w:p w14:paraId="122FBD84" w14:textId="16F06D36" w:rsidR="00702877" w:rsidRPr="00702877" w:rsidRDefault="00214181">
      <w:r>
        <w:rPr>
          <w:b/>
        </w:rPr>
        <w:t>Priority Area</w:t>
      </w:r>
      <w:r w:rsidRPr="00F32C3C">
        <w:rPr>
          <w:b/>
        </w:rPr>
        <w:t xml:space="preserve"> </w:t>
      </w:r>
      <w:r w:rsidR="00D04472" w:rsidRPr="00F32C3C">
        <w:rPr>
          <w:b/>
        </w:rPr>
        <w:t>3: Improve Active Transport Infrastructure</w:t>
      </w:r>
      <w:r w:rsidR="003F06C4">
        <w:rPr>
          <w:b/>
        </w:rPr>
        <w:t xml:space="preserve"> </w:t>
      </w:r>
      <w:bookmarkEnd w:id="6"/>
      <w:r w:rsidR="003F06C4">
        <w:rPr>
          <w:b/>
        </w:rPr>
        <w:t xml:space="preserve">- </w:t>
      </w:r>
      <w:r w:rsidR="00A92B75">
        <w:t xml:space="preserve">Connect stakeholders and entities involved in transportation to </w:t>
      </w:r>
      <w:r w:rsidR="00A92B75" w:rsidRPr="000744F8">
        <w:t>improve infrastructure</w:t>
      </w:r>
      <w:r w:rsidR="00A92B75">
        <w:t xml:space="preserve"> for pedestrians, bicyclists, those using mobility aids, and public transit users.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6BF" w14:paraId="0756434E" w14:textId="77777777" w:rsidTr="0038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11F42E5" w14:textId="6326606A" w:rsidR="00CE66BF" w:rsidRPr="00CE66BF" w:rsidRDefault="00CE66BF" w:rsidP="00381F98">
            <w:pPr>
              <w:rPr>
                <w:b w:val="0"/>
              </w:rPr>
            </w:pPr>
            <w:bookmarkStart w:id="7" w:name="_Hlk512253422"/>
            <w:r>
              <w:rPr>
                <w:b w:val="0"/>
              </w:rPr>
              <w:t>Perfor</w:t>
            </w:r>
            <w:r w:rsidR="0025399B">
              <w:rPr>
                <w:b w:val="0"/>
              </w:rPr>
              <w:t>mance Measure</w:t>
            </w:r>
          </w:p>
        </w:tc>
      </w:tr>
      <w:tr w:rsidR="00116DF1" w14:paraId="55A47089" w14:textId="77777777" w:rsidTr="0038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6385FE" w14:textId="77777777" w:rsidR="00116DF1" w:rsidRDefault="00014BB9" w:rsidP="00E12104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E12104">
              <w:rPr>
                <w:b w:val="0"/>
              </w:rPr>
              <w:t xml:space="preserve">Number </w:t>
            </w:r>
            <w:r w:rsidR="001A35D2" w:rsidRPr="00E12104">
              <w:rPr>
                <w:b w:val="0"/>
              </w:rPr>
              <w:t>of transportation planning organizations (MPOs/municipalities) with complete streets initiatives</w:t>
            </w:r>
          </w:p>
          <w:p w14:paraId="41041B9F" w14:textId="082F1B3E" w:rsidR="00E12104" w:rsidRPr="00E12104" w:rsidRDefault="00E12104" w:rsidP="00E12104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E12104">
              <w:rPr>
                <w:rFonts w:cstheme="minorHAnsi"/>
                <w:b w:val="0"/>
                <w:color w:val="000000" w:themeColor="text1"/>
              </w:rPr>
              <w:t xml:space="preserve">Number of miles of roadways with complete streets infrastructure planned within </w:t>
            </w:r>
            <w:proofErr w:type="spellStart"/>
            <w:r w:rsidRPr="00E12104">
              <w:rPr>
                <w:rFonts w:cstheme="minorHAnsi"/>
                <w:b w:val="0"/>
                <w:color w:val="000000" w:themeColor="text1"/>
              </w:rPr>
              <w:t>MPO</w:t>
            </w:r>
            <w:proofErr w:type="spellEnd"/>
            <w:r w:rsidRPr="00E12104">
              <w:rPr>
                <w:rFonts w:cstheme="minorHAnsi"/>
                <w:b w:val="0"/>
                <w:color w:val="000000" w:themeColor="text1"/>
              </w:rPr>
              <w:t xml:space="preserve"> areas</w:t>
            </w:r>
          </w:p>
        </w:tc>
      </w:tr>
    </w:tbl>
    <w:p w14:paraId="0CADAE5F" w14:textId="2EAE0977" w:rsidR="00511E68" w:rsidRDefault="00511E68"/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592"/>
        <w:gridCol w:w="4896"/>
        <w:gridCol w:w="2088"/>
      </w:tblGrid>
      <w:tr w:rsidR="001B0B3B" w14:paraId="2C9B78FB" w14:textId="77777777" w:rsidTr="001B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2" w:type="dxa"/>
          </w:tcPr>
          <w:bookmarkEnd w:id="7"/>
          <w:p w14:paraId="2C9B78F7" w14:textId="77777777" w:rsidR="001B0B3B" w:rsidRDefault="001B0B3B" w:rsidP="00D62B19">
            <w:pPr>
              <w:jc w:val="center"/>
            </w:pPr>
            <w:r>
              <w:t>Strategy</w:t>
            </w:r>
          </w:p>
        </w:tc>
        <w:tc>
          <w:tcPr>
            <w:tcW w:w="4896" w:type="dxa"/>
          </w:tcPr>
          <w:p w14:paraId="2C9B78F8" w14:textId="77777777" w:rsidR="001B0B3B" w:rsidRDefault="001B0B3B" w:rsidP="00D62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  <w:tc>
          <w:tcPr>
            <w:tcW w:w="2088" w:type="dxa"/>
          </w:tcPr>
          <w:p w14:paraId="2C9B78FA" w14:textId="5EA94BFC" w:rsidR="001B0B3B" w:rsidRDefault="001B0B3B" w:rsidP="00C9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Scope</w:t>
            </w:r>
          </w:p>
        </w:tc>
      </w:tr>
      <w:tr w:rsidR="001B0B3B" w14:paraId="2C9B7900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C9B78FC" w14:textId="25127B7C" w:rsidR="001B0B3B" w:rsidRDefault="001B0B3B" w:rsidP="00B55E43">
            <w:r>
              <w:t>Educate community members and decision-makers that roads are used for more than eff</w:t>
            </w:r>
            <w:r w:rsidR="00A2259D">
              <w:t xml:space="preserve">icient vehicular traffic and </w:t>
            </w:r>
            <w:r>
              <w:t>raise awareness of the benefits of Active Transportation</w:t>
            </w:r>
          </w:p>
        </w:tc>
        <w:tc>
          <w:tcPr>
            <w:tcW w:w="4896" w:type="dxa"/>
          </w:tcPr>
          <w:p w14:paraId="2C9B78FD" w14:textId="0B1027B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Hold walking/walkability events with the public and policymakers </w:t>
            </w:r>
            <w:r w:rsidR="00116DF1">
              <w:t xml:space="preserve"> </w:t>
            </w:r>
          </w:p>
        </w:tc>
        <w:tc>
          <w:tcPr>
            <w:tcW w:w="2088" w:type="dxa"/>
          </w:tcPr>
          <w:p w14:paraId="2F7C0D38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  <w:p w14:paraId="4513F7C8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Joseph</w:t>
            </w:r>
          </w:p>
          <w:p w14:paraId="2A1596B7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Shoreham</w:t>
            </w:r>
          </w:p>
          <w:p w14:paraId="1943A2E7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Buchanan</w:t>
            </w:r>
          </w:p>
          <w:p w14:paraId="2C9B78FF" w14:textId="2E8266C5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Niles</w:t>
            </w:r>
          </w:p>
        </w:tc>
      </w:tr>
      <w:tr w:rsidR="001B0B3B" w14:paraId="2C9B7905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 w:val="restart"/>
          </w:tcPr>
          <w:p w14:paraId="2C9B7901" w14:textId="6D357146" w:rsidR="001B0B3B" w:rsidRDefault="001B0B3B" w:rsidP="00B55E43">
            <w:r>
              <w:t>Advocacy Approach</w:t>
            </w:r>
          </w:p>
        </w:tc>
        <w:tc>
          <w:tcPr>
            <w:tcW w:w="4896" w:type="dxa"/>
          </w:tcPr>
          <w:p w14:paraId="2C9B7902" w14:textId="2893514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8" w:name="OLE_LINK2"/>
            <w:r>
              <w:t xml:space="preserve">Research high-impact corridors and engage community leaders within these areas to improve </w:t>
            </w:r>
            <w:r w:rsidR="00FE6412">
              <w:t>complete streets</w:t>
            </w:r>
            <w:r w:rsidR="00E963A4">
              <w:t>,</w:t>
            </w:r>
            <w:r w:rsidR="00FE6412">
              <w:t xml:space="preserve"> </w:t>
            </w:r>
            <w:r>
              <w:t>non-motorized connectivity between jurisdictions</w:t>
            </w:r>
            <w:bookmarkEnd w:id="8"/>
            <w:r w:rsidR="00F850EF">
              <w:t>*</w:t>
            </w:r>
          </w:p>
        </w:tc>
        <w:tc>
          <w:tcPr>
            <w:tcW w:w="2088" w:type="dxa"/>
          </w:tcPr>
          <w:p w14:paraId="2C9B7904" w14:textId="4E9D2CD3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68623C4E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/>
          </w:tcPr>
          <w:p w14:paraId="0284F277" w14:textId="77777777" w:rsidR="001B0B3B" w:rsidRDefault="001B0B3B" w:rsidP="00B55E43"/>
        </w:tc>
        <w:tc>
          <w:tcPr>
            <w:tcW w:w="4896" w:type="dxa"/>
          </w:tcPr>
          <w:p w14:paraId="41567F98" w14:textId="36A1D3C8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Advocate for an integrated public transit system that includes fixed-routes in urban areas</w:t>
            </w:r>
            <w:r w:rsidR="00F850EF">
              <w:t>*</w:t>
            </w:r>
          </w:p>
        </w:tc>
        <w:tc>
          <w:tcPr>
            <w:tcW w:w="2088" w:type="dxa"/>
          </w:tcPr>
          <w:p w14:paraId="409D007F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  <w:p w14:paraId="6228EB6A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Niles</w:t>
            </w:r>
          </w:p>
          <w:p w14:paraId="2ABE7A30" w14:textId="4A226F08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9B790A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C9B7906" w14:textId="7D266222" w:rsidR="001B0B3B" w:rsidRDefault="001B0B3B" w:rsidP="00B55E43">
            <w:r>
              <w:t>Collective Impact</w:t>
            </w:r>
          </w:p>
        </w:tc>
        <w:tc>
          <w:tcPr>
            <w:tcW w:w="4896" w:type="dxa"/>
          </w:tcPr>
          <w:p w14:paraId="2C9B7907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coordination hub for non-motorized paths</w:t>
            </w:r>
          </w:p>
        </w:tc>
        <w:tc>
          <w:tcPr>
            <w:tcW w:w="2088" w:type="dxa"/>
          </w:tcPr>
          <w:p w14:paraId="2C9B7909" w14:textId="404838B1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F850EF" w14:paraId="6615CA72" w14:textId="77777777" w:rsidTr="00073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51207AD9" w14:textId="246B4C6C" w:rsidR="00F850EF" w:rsidRDefault="00F850EF" w:rsidP="00F850EF">
            <w:pPr>
              <w:jc w:val="center"/>
            </w:pPr>
            <w:r w:rsidRPr="00F850EF">
              <w:t>* Implementation in Process</w:t>
            </w:r>
          </w:p>
        </w:tc>
      </w:tr>
    </w:tbl>
    <w:p w14:paraId="2C9B790B" w14:textId="77777777" w:rsidR="00D04472" w:rsidRDefault="00D04472"/>
    <w:p w14:paraId="4A42D060" w14:textId="77777777" w:rsidR="001B0B3B" w:rsidRDefault="001B0B3B">
      <w:pPr>
        <w:rPr>
          <w:b/>
        </w:rPr>
        <w:sectPr w:rsidR="001B0B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6C0D10" w14:textId="77777777" w:rsidR="009173E9" w:rsidRDefault="009173E9" w:rsidP="00D04472">
      <w:pPr>
        <w:rPr>
          <w:b/>
        </w:rPr>
      </w:pPr>
      <w:bookmarkStart w:id="9" w:name="_Hlk512253437"/>
    </w:p>
    <w:p w14:paraId="2C9B790D" w14:textId="0E7396C7" w:rsidR="00D04472" w:rsidRDefault="00214181" w:rsidP="00D04472">
      <w:r>
        <w:rPr>
          <w:b/>
        </w:rPr>
        <w:t>Priority Area</w:t>
      </w:r>
      <w:r w:rsidR="00D04472" w:rsidRPr="00F32C3C">
        <w:rPr>
          <w:b/>
        </w:rPr>
        <w:t xml:space="preserve"> 4: </w:t>
      </w:r>
      <w:r w:rsidR="00017CBF">
        <w:rPr>
          <w:b/>
        </w:rPr>
        <w:t>Improve Worksite Environments to Support Healthy B</w:t>
      </w:r>
      <w:r w:rsidR="00E80A8A">
        <w:rPr>
          <w:b/>
        </w:rPr>
        <w:t>ehaviors</w:t>
      </w:r>
      <w:r w:rsidR="003F06C4">
        <w:rPr>
          <w:b/>
        </w:rPr>
        <w:t xml:space="preserve"> </w:t>
      </w:r>
      <w:bookmarkEnd w:id="9"/>
      <w:r w:rsidR="003F06C4">
        <w:rPr>
          <w:b/>
        </w:rPr>
        <w:t xml:space="preserve">- </w:t>
      </w:r>
      <w:r w:rsidR="00A92B75">
        <w:t xml:space="preserve">Educate and support businesses in making </w:t>
      </w:r>
      <w:r w:rsidR="00A92B75" w:rsidRPr="000744F8">
        <w:t>changes in the work environment</w:t>
      </w:r>
      <w:r w:rsidR="00A92B75">
        <w:t xml:space="preserve"> that promote health</w:t>
      </w:r>
      <w:r w:rsidR="003F06C4">
        <w:t>y</w:t>
      </w:r>
      <w:r w:rsidR="00A92B75">
        <w:t xml:space="preserve"> behaviors.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6BF" w14:paraId="10AFAEC4" w14:textId="77777777" w:rsidTr="0038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E9BF917" w14:textId="59D8ED1E" w:rsidR="00CE66BF" w:rsidRPr="00CE66BF" w:rsidRDefault="0025399B" w:rsidP="00381F98">
            <w:pPr>
              <w:rPr>
                <w:b w:val="0"/>
              </w:rPr>
            </w:pPr>
            <w:r>
              <w:rPr>
                <w:b w:val="0"/>
              </w:rPr>
              <w:t>Performance Measure</w:t>
            </w:r>
          </w:p>
        </w:tc>
      </w:tr>
      <w:tr w:rsidR="00CE66BF" w14:paraId="58196607" w14:textId="77777777" w:rsidTr="0038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ED04CA7" w14:textId="295955A6" w:rsidR="00CE66BF" w:rsidRPr="009E049F" w:rsidRDefault="00BB3BD3" w:rsidP="00381F98">
            <w:pPr>
              <w:rPr>
                <w:b w:val="0"/>
                <w:u w:val="single"/>
              </w:rPr>
            </w:pPr>
            <w:r>
              <w:rPr>
                <w:b w:val="0"/>
              </w:rPr>
              <w:t>Number of YMCA corporate partners in Berrien County</w:t>
            </w:r>
          </w:p>
        </w:tc>
      </w:tr>
    </w:tbl>
    <w:p w14:paraId="42A1246E" w14:textId="77777777" w:rsidR="00CE66BF" w:rsidRDefault="00CE66BF" w:rsidP="00D04472"/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436"/>
        <w:gridCol w:w="5052"/>
        <w:gridCol w:w="2088"/>
      </w:tblGrid>
      <w:tr w:rsidR="001B0B3B" w14:paraId="2C9B7912" w14:textId="77777777" w:rsidTr="001B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</w:tcPr>
          <w:p w14:paraId="2C9B790E" w14:textId="77777777" w:rsidR="001B0B3B" w:rsidRDefault="001B0B3B" w:rsidP="00D62B19">
            <w:pPr>
              <w:jc w:val="center"/>
            </w:pPr>
            <w:r>
              <w:t>Strategy</w:t>
            </w:r>
          </w:p>
        </w:tc>
        <w:tc>
          <w:tcPr>
            <w:tcW w:w="5052" w:type="dxa"/>
          </w:tcPr>
          <w:p w14:paraId="2C9B790F" w14:textId="77777777" w:rsidR="001B0B3B" w:rsidRDefault="001B0B3B" w:rsidP="00D62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  <w:tc>
          <w:tcPr>
            <w:tcW w:w="2088" w:type="dxa"/>
          </w:tcPr>
          <w:p w14:paraId="2C9B7911" w14:textId="31FE9387" w:rsidR="001B0B3B" w:rsidRDefault="001B0B3B" w:rsidP="00C9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Scope</w:t>
            </w:r>
          </w:p>
        </w:tc>
      </w:tr>
      <w:tr w:rsidR="001B0B3B" w14:paraId="2C9B7917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C9B7913" w14:textId="35D4F7EA" w:rsidR="001B0B3B" w:rsidRDefault="001B0B3B" w:rsidP="00B55E43">
            <w:r>
              <w:t xml:space="preserve">Build capacity in the community for providing technical assistance to businesses to implement healthy worksite policies and environments </w:t>
            </w:r>
          </w:p>
        </w:tc>
        <w:tc>
          <w:tcPr>
            <w:tcW w:w="5052" w:type="dxa"/>
          </w:tcPr>
          <w:p w14:paraId="2C9B7914" w14:textId="7C074478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training and support to the Southwest Michigan YMCA to </w:t>
            </w:r>
            <w:r>
              <w:rPr>
                <w:rFonts w:ascii="Calibri" w:hAnsi="Calibri" w:cs="Calibri"/>
              </w:rPr>
              <w:t>develop a sustainable worksite wellness program plan and corporate wellness policies for YMCA worksite wellness services to include policy and environmental change services</w:t>
            </w:r>
            <w:r w:rsidR="00F850EF">
              <w:rPr>
                <w:rFonts w:ascii="Calibri" w:hAnsi="Calibri" w:cs="Calibri"/>
              </w:rPr>
              <w:t>*</w:t>
            </w:r>
          </w:p>
        </w:tc>
        <w:tc>
          <w:tcPr>
            <w:tcW w:w="2088" w:type="dxa"/>
          </w:tcPr>
          <w:p w14:paraId="57C916A2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  <w:p w14:paraId="2C9B7916" w14:textId="1918A69A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Niles</w:t>
            </w:r>
          </w:p>
        </w:tc>
      </w:tr>
      <w:tr w:rsidR="001B0B3B" w14:paraId="0E60DB39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4315246C" w14:textId="1FF1E73B" w:rsidR="001B0B3B" w:rsidRDefault="001B0B3B" w:rsidP="00B55E43">
            <w:r>
              <w:t>Advocacy Approach</w:t>
            </w:r>
          </w:p>
        </w:tc>
        <w:tc>
          <w:tcPr>
            <w:tcW w:w="5052" w:type="dxa"/>
          </w:tcPr>
          <w:p w14:paraId="1D23138F" w14:textId="3DDAABE6" w:rsidR="001B0B3B" w:rsidRDefault="00CE66BF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and promote an online</w:t>
            </w:r>
            <w:r w:rsidR="001B0B3B">
              <w:t xml:space="preserve"> interactive worksite wellness toolkit to businesses of all sizes</w:t>
            </w:r>
            <w:r w:rsidR="00F850EF">
              <w:t>*</w:t>
            </w:r>
          </w:p>
        </w:tc>
        <w:tc>
          <w:tcPr>
            <w:tcW w:w="2088" w:type="dxa"/>
          </w:tcPr>
          <w:p w14:paraId="7E1BDFAD" w14:textId="3DDD6E63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1B0B3B" w14:paraId="2C436CDD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3ACDEC6B" w14:textId="390882AD" w:rsidR="001B0B3B" w:rsidRDefault="001B0B3B" w:rsidP="00B55E43">
            <w:r>
              <w:t>Collective Impact</w:t>
            </w:r>
          </w:p>
        </w:tc>
        <w:tc>
          <w:tcPr>
            <w:tcW w:w="5052" w:type="dxa"/>
          </w:tcPr>
          <w:p w14:paraId="08F3A190" w14:textId="09017D96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Participate on the state-wide 4x4 Partnership</w:t>
            </w:r>
            <w:r w:rsidR="00F850EF">
              <w:t>*</w:t>
            </w:r>
          </w:p>
        </w:tc>
        <w:tc>
          <w:tcPr>
            <w:tcW w:w="2088" w:type="dxa"/>
          </w:tcPr>
          <w:p w14:paraId="0F863F9F" w14:textId="0C027F2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State-wide</w:t>
            </w:r>
          </w:p>
        </w:tc>
      </w:tr>
      <w:tr w:rsidR="00F850EF" w14:paraId="7E8038ED" w14:textId="77777777" w:rsidTr="00741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6ABD62B2" w14:textId="1ABFAE97" w:rsidR="00F850EF" w:rsidRDefault="00F850EF" w:rsidP="00F850EF">
            <w:pPr>
              <w:jc w:val="center"/>
            </w:pPr>
            <w:r w:rsidRPr="00F850EF">
              <w:t>* Implementation in Process</w:t>
            </w:r>
          </w:p>
        </w:tc>
      </w:tr>
    </w:tbl>
    <w:p w14:paraId="2C9B7918" w14:textId="77777777" w:rsidR="00D04472" w:rsidRDefault="00D04472"/>
    <w:p w14:paraId="7C097C6E" w14:textId="77777777" w:rsidR="00D62B19" w:rsidRDefault="00D62B19"/>
    <w:p w14:paraId="7038EE15" w14:textId="77777777" w:rsidR="00D62B19" w:rsidRDefault="00D62B19"/>
    <w:p w14:paraId="0A6A1DB8" w14:textId="77777777" w:rsidR="00D62B19" w:rsidRDefault="00D62B19"/>
    <w:p w14:paraId="19937D14" w14:textId="77777777" w:rsidR="00D62B19" w:rsidRDefault="00D62B19"/>
    <w:p w14:paraId="170630E4" w14:textId="77777777" w:rsidR="00017CBF" w:rsidRDefault="00017CBF">
      <w:pPr>
        <w:rPr>
          <w:b/>
        </w:rPr>
      </w:pPr>
    </w:p>
    <w:p w14:paraId="59EFB0D0" w14:textId="77777777" w:rsidR="001B0B3B" w:rsidRDefault="001B0B3B">
      <w:pPr>
        <w:rPr>
          <w:b/>
        </w:rPr>
        <w:sectPr w:rsidR="001B0B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9CF5F" w14:textId="77777777" w:rsidR="009173E9" w:rsidRDefault="009173E9" w:rsidP="00D04472">
      <w:pPr>
        <w:rPr>
          <w:b/>
        </w:rPr>
      </w:pPr>
      <w:bookmarkStart w:id="10" w:name="_Hlk512253457"/>
    </w:p>
    <w:p w14:paraId="2C9B791A" w14:textId="0F73CA05" w:rsidR="00D04472" w:rsidRDefault="00214181" w:rsidP="00D04472">
      <w:r>
        <w:rPr>
          <w:b/>
        </w:rPr>
        <w:t>Priority Area</w:t>
      </w:r>
      <w:r w:rsidR="00D04472" w:rsidRPr="00F32C3C">
        <w:rPr>
          <w:b/>
        </w:rPr>
        <w:t xml:space="preserve"> 5: </w:t>
      </w:r>
      <w:r w:rsidR="00017CBF">
        <w:rPr>
          <w:b/>
        </w:rPr>
        <w:t>Improve K-12 Learning Environments to</w:t>
      </w:r>
      <w:r w:rsidR="0001478E" w:rsidRPr="00F32C3C">
        <w:rPr>
          <w:b/>
        </w:rPr>
        <w:t xml:space="preserve"> </w:t>
      </w:r>
      <w:r w:rsidR="00017CBF">
        <w:rPr>
          <w:b/>
        </w:rPr>
        <w:t>Support Healthy Behaviors Among Y</w:t>
      </w:r>
      <w:r w:rsidR="0001478E" w:rsidRPr="00F32C3C">
        <w:rPr>
          <w:b/>
        </w:rPr>
        <w:t>outh</w:t>
      </w:r>
      <w:r w:rsidR="003F06C4">
        <w:rPr>
          <w:b/>
        </w:rPr>
        <w:t xml:space="preserve"> </w:t>
      </w:r>
      <w:bookmarkEnd w:id="10"/>
      <w:r w:rsidR="003F06C4">
        <w:rPr>
          <w:b/>
        </w:rPr>
        <w:t>- S</w:t>
      </w:r>
      <w:r w:rsidR="00A92B75">
        <w:t xml:space="preserve">upport and enhance </w:t>
      </w:r>
      <w:r w:rsidR="00A92B75" w:rsidRPr="000744F8">
        <w:t>school efforts</w:t>
      </w:r>
      <w:r w:rsidR="00A92B75">
        <w:t xml:space="preserve"> to provide healthy foods and physical activity.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6BF" w14:paraId="168E717C" w14:textId="77777777" w:rsidTr="0038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8BC197" w14:textId="5EE7E490" w:rsidR="00CE66BF" w:rsidRPr="00CE66BF" w:rsidRDefault="0025399B" w:rsidP="00381F98">
            <w:pPr>
              <w:rPr>
                <w:b w:val="0"/>
              </w:rPr>
            </w:pPr>
            <w:r>
              <w:rPr>
                <w:b w:val="0"/>
              </w:rPr>
              <w:t>Performance Measure</w:t>
            </w:r>
          </w:p>
        </w:tc>
      </w:tr>
      <w:tr w:rsidR="00CE66BF" w14:paraId="494F1D65" w14:textId="77777777" w:rsidTr="0038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1A45B4A" w14:textId="41C47CAE" w:rsidR="00CE66BF" w:rsidRPr="004A5C29" w:rsidRDefault="00014BB9" w:rsidP="00381F98">
            <w:pPr>
              <w:rPr>
                <w:b w:val="0"/>
              </w:rPr>
            </w:pPr>
            <w:r w:rsidRPr="004A5C29">
              <w:rPr>
                <w:b w:val="0"/>
              </w:rPr>
              <w:t>Number</w:t>
            </w:r>
            <w:r w:rsidR="009E049F" w:rsidRPr="004A5C29">
              <w:rPr>
                <w:b w:val="0"/>
              </w:rPr>
              <w:t xml:space="preserve"> of schools with organized Coordinated School Health Programs</w:t>
            </w:r>
          </w:p>
        </w:tc>
      </w:tr>
    </w:tbl>
    <w:p w14:paraId="2A69BC21" w14:textId="77777777" w:rsidR="00CE66BF" w:rsidRDefault="00CE66BF" w:rsidP="00D04472"/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2436"/>
        <w:gridCol w:w="5052"/>
        <w:gridCol w:w="2088"/>
      </w:tblGrid>
      <w:tr w:rsidR="001B0B3B" w14:paraId="2C9B791F" w14:textId="77777777" w:rsidTr="001B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6" w:type="dxa"/>
          </w:tcPr>
          <w:p w14:paraId="2C9B791B" w14:textId="77777777" w:rsidR="001B0B3B" w:rsidRDefault="001B0B3B" w:rsidP="00D62B19">
            <w:pPr>
              <w:jc w:val="center"/>
            </w:pPr>
            <w:r>
              <w:t>Strategy</w:t>
            </w:r>
          </w:p>
        </w:tc>
        <w:tc>
          <w:tcPr>
            <w:tcW w:w="5052" w:type="dxa"/>
          </w:tcPr>
          <w:p w14:paraId="2C9B791C" w14:textId="77777777" w:rsidR="001B0B3B" w:rsidRDefault="001B0B3B" w:rsidP="00D62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  <w:tc>
          <w:tcPr>
            <w:tcW w:w="2088" w:type="dxa"/>
          </w:tcPr>
          <w:p w14:paraId="2C9B791E" w14:textId="4699A4D8" w:rsidR="001B0B3B" w:rsidRDefault="001B0B3B" w:rsidP="00C91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Scope</w:t>
            </w:r>
          </w:p>
        </w:tc>
      </w:tr>
      <w:tr w:rsidR="001B0B3B" w14:paraId="2C9B7924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 w:val="restart"/>
          </w:tcPr>
          <w:p w14:paraId="2C9B7920" w14:textId="08389D52" w:rsidR="001B0B3B" w:rsidRDefault="001B0B3B" w:rsidP="00B55E43">
            <w:r>
              <w:t>Lead efforts to create policy and system changes that elicit more physical activity and improve nutrition among youth</w:t>
            </w:r>
          </w:p>
        </w:tc>
        <w:tc>
          <w:tcPr>
            <w:tcW w:w="5052" w:type="dxa"/>
          </w:tcPr>
          <w:p w14:paraId="2C9B7921" w14:textId="3E60CC1D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the implementation of an eight-component Coordinated School Health program in k-12 schools with the tenants of a whole-child approach to education</w:t>
            </w:r>
            <w:r w:rsidR="00B8546D">
              <w:t>*</w:t>
            </w:r>
          </w:p>
        </w:tc>
        <w:tc>
          <w:tcPr>
            <w:tcW w:w="2088" w:type="dxa"/>
          </w:tcPr>
          <w:p w14:paraId="4C8F9292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Benton Harbor</w:t>
            </w:r>
          </w:p>
          <w:p w14:paraId="3AF6C5A1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Niles</w:t>
            </w:r>
          </w:p>
          <w:p w14:paraId="28087C1E" w14:textId="77777777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Eau</w:t>
            </w:r>
            <w:proofErr w:type="spellEnd"/>
            <w:r>
              <w:t xml:space="preserve"> Claire</w:t>
            </w:r>
          </w:p>
          <w:p w14:paraId="2C9B7923" w14:textId="73E9FB14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Buffalo</w:t>
            </w:r>
          </w:p>
        </w:tc>
      </w:tr>
      <w:tr w:rsidR="001B0B3B" w14:paraId="09AB92E1" w14:textId="77777777" w:rsidTr="001B0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/>
          </w:tcPr>
          <w:p w14:paraId="5AB9F53B" w14:textId="77777777" w:rsidR="001B0B3B" w:rsidRDefault="001B0B3B" w:rsidP="00B55E43"/>
        </w:tc>
        <w:tc>
          <w:tcPr>
            <w:tcW w:w="5052" w:type="dxa"/>
          </w:tcPr>
          <w:p w14:paraId="2B01CE4C" w14:textId="22833C3E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1" w:name="OLE_LINK3"/>
            <w:r>
              <w:t>Support Project LEAN nutrition and physical activity programs in kindergarten, 3</w:t>
            </w:r>
            <w:r w:rsidRPr="007820A2">
              <w:rPr>
                <w:vertAlign w:val="superscript"/>
              </w:rPr>
              <w:t>rd</w:t>
            </w:r>
            <w:r>
              <w:t xml:space="preserve"> grade, and 5</w:t>
            </w:r>
            <w:r w:rsidRPr="007820A2">
              <w:rPr>
                <w:vertAlign w:val="superscript"/>
              </w:rPr>
              <w:t>th</w:t>
            </w:r>
            <w:r>
              <w:t xml:space="preserve"> grade classrooms</w:t>
            </w:r>
            <w:bookmarkEnd w:id="11"/>
            <w:r w:rsidR="00B8546D">
              <w:t>*</w:t>
            </w:r>
          </w:p>
        </w:tc>
        <w:tc>
          <w:tcPr>
            <w:tcW w:w="2088" w:type="dxa"/>
          </w:tcPr>
          <w:p w14:paraId="51AB58D0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Benton Harbor</w:t>
            </w:r>
          </w:p>
          <w:p w14:paraId="357AFADB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Niles </w:t>
            </w:r>
          </w:p>
          <w:p w14:paraId="49F66E7D" w14:textId="77777777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Eau</w:t>
            </w:r>
            <w:proofErr w:type="spellEnd"/>
            <w:r>
              <w:t xml:space="preserve"> Claire</w:t>
            </w:r>
          </w:p>
          <w:p w14:paraId="55DFE6F1" w14:textId="6CB5063D" w:rsidR="001B0B3B" w:rsidRDefault="001B0B3B" w:rsidP="00B55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Buffalo</w:t>
            </w:r>
          </w:p>
        </w:tc>
      </w:tr>
      <w:tr w:rsidR="001B0B3B" w14:paraId="28A8CAF8" w14:textId="77777777" w:rsidTr="001B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</w:tcPr>
          <w:p w14:paraId="2B19F85A" w14:textId="0DB00F51" w:rsidR="001B0B3B" w:rsidRDefault="001B0B3B" w:rsidP="00B55E43">
            <w:r>
              <w:t>Collective Impact</w:t>
            </w:r>
          </w:p>
        </w:tc>
        <w:tc>
          <w:tcPr>
            <w:tcW w:w="5052" w:type="dxa"/>
          </w:tcPr>
          <w:p w14:paraId="1E59507E" w14:textId="12F4F269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 the data-collection and reporting process for the Be Healthy Berrien Youth Healthy Eati</w:t>
            </w:r>
            <w:r w:rsidR="00B8546D">
              <w:t>ng and Physical Activity Survey*</w:t>
            </w:r>
          </w:p>
        </w:tc>
        <w:tc>
          <w:tcPr>
            <w:tcW w:w="2088" w:type="dxa"/>
          </w:tcPr>
          <w:p w14:paraId="19929D49" w14:textId="57644540" w:rsidR="001B0B3B" w:rsidRDefault="001B0B3B" w:rsidP="00B55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County-wide</w:t>
            </w:r>
          </w:p>
        </w:tc>
      </w:tr>
      <w:tr w:rsidR="00B8546D" w14:paraId="1101A116" w14:textId="77777777" w:rsidTr="00906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4E2F8B58" w14:textId="033506A3" w:rsidR="00B8546D" w:rsidRDefault="00B8546D" w:rsidP="00B8546D">
            <w:pPr>
              <w:jc w:val="center"/>
            </w:pPr>
            <w:r w:rsidRPr="00F850EF">
              <w:t>* Implementation in Process</w:t>
            </w:r>
          </w:p>
        </w:tc>
      </w:tr>
    </w:tbl>
    <w:p w14:paraId="2C9B7925" w14:textId="586EA477" w:rsidR="00D04472" w:rsidRDefault="00D04472"/>
    <w:p w14:paraId="3F3E079A" w14:textId="77777777" w:rsidR="007B4F61" w:rsidRDefault="007B4F61" w:rsidP="004A5C29">
      <w:pPr>
        <w:rPr>
          <w:u w:val="single"/>
        </w:rPr>
      </w:pPr>
    </w:p>
    <w:p w14:paraId="7658FECE" w14:textId="77777777" w:rsidR="007B4F61" w:rsidRDefault="007B4F61" w:rsidP="004A5C29">
      <w:pPr>
        <w:rPr>
          <w:u w:val="single"/>
        </w:rPr>
      </w:pPr>
    </w:p>
    <w:p w14:paraId="1ACC0D01" w14:textId="77777777" w:rsidR="007B4F61" w:rsidRDefault="007B4F61" w:rsidP="004A5C29">
      <w:pPr>
        <w:rPr>
          <w:u w:val="single"/>
        </w:rPr>
      </w:pPr>
    </w:p>
    <w:p w14:paraId="3DD985DE" w14:textId="77777777" w:rsidR="007B4F61" w:rsidRDefault="007B4F61" w:rsidP="004A5C29">
      <w:pPr>
        <w:rPr>
          <w:u w:val="single"/>
        </w:rPr>
      </w:pPr>
    </w:p>
    <w:p w14:paraId="347749C8" w14:textId="77777777" w:rsidR="007B4F61" w:rsidRDefault="007B4F61" w:rsidP="004A5C29">
      <w:pPr>
        <w:rPr>
          <w:u w:val="single"/>
        </w:rPr>
      </w:pPr>
    </w:p>
    <w:p w14:paraId="27A840C0" w14:textId="77777777" w:rsidR="00CE5120" w:rsidRDefault="00CE5120"/>
    <w:sectPr w:rsidR="00CE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6149" w14:textId="77777777" w:rsidR="008D70C6" w:rsidRDefault="008D70C6" w:rsidP="003E7B5F">
      <w:pPr>
        <w:spacing w:after="0" w:line="240" w:lineRule="auto"/>
      </w:pPr>
      <w:r>
        <w:separator/>
      </w:r>
    </w:p>
  </w:endnote>
  <w:endnote w:type="continuationSeparator" w:id="0">
    <w:p w14:paraId="5C612333" w14:textId="77777777" w:rsidR="008D70C6" w:rsidRDefault="008D70C6" w:rsidP="003E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61"/>
      <w:gridCol w:w="1915"/>
    </w:tblGrid>
    <w:sdt>
      <w:sdtPr>
        <w:id w:val="1610925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8D70C6" w14:paraId="2D11C27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458C3B9" w14:textId="75E38F0C" w:rsidR="008D70C6" w:rsidRDefault="008D70C6" w:rsidP="00F850EF">
              <w:pPr>
                <w:pStyle w:val="ListParagraph"/>
                <w:tabs>
                  <w:tab w:val="left" w:pos="620"/>
                  <w:tab w:val="center" w:pos="4320"/>
                </w:tabs>
              </w:pPr>
            </w:p>
            <w:p w14:paraId="1B40B58C" w14:textId="262F6C41" w:rsidR="00F850EF" w:rsidRPr="00F850EF" w:rsidRDefault="00F850EF" w:rsidP="00F850EF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C81727C" w14:textId="31C0D3E4" w:rsidR="008D70C6" w:rsidRDefault="008D70C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A2259D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1761995B" w14:textId="77777777" w:rsidR="008D70C6" w:rsidRDefault="008D7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9F40" w14:textId="77777777" w:rsidR="008D70C6" w:rsidRDefault="008D70C6" w:rsidP="003E7B5F">
      <w:pPr>
        <w:spacing w:after="0" w:line="240" w:lineRule="auto"/>
      </w:pPr>
      <w:r>
        <w:separator/>
      </w:r>
    </w:p>
  </w:footnote>
  <w:footnote w:type="continuationSeparator" w:id="0">
    <w:p w14:paraId="4721262B" w14:textId="77777777" w:rsidR="008D70C6" w:rsidRDefault="008D70C6" w:rsidP="003E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18EE" w14:textId="6746658F" w:rsidR="008D70C6" w:rsidRDefault="008D70C6">
    <w:pPr>
      <w:pStyle w:val="Header"/>
    </w:pPr>
    <w:r>
      <w:rPr>
        <w:noProof/>
      </w:rPr>
      <w:drawing>
        <wp:inline distT="0" distB="0" distL="0" distR="0" wp14:anchorId="12B2FAD0" wp14:editId="01167E1A">
          <wp:extent cx="1257300" cy="73664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 Healthy Berrien lar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757" cy="74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C88"/>
    <w:multiLevelType w:val="hybridMultilevel"/>
    <w:tmpl w:val="B7A61084"/>
    <w:lvl w:ilvl="0" w:tplc="3662B3D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15"/>
    <w:multiLevelType w:val="hybridMultilevel"/>
    <w:tmpl w:val="A9D28308"/>
    <w:lvl w:ilvl="0" w:tplc="74488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106"/>
    <w:multiLevelType w:val="hybridMultilevel"/>
    <w:tmpl w:val="CB9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A0D"/>
    <w:multiLevelType w:val="hybridMultilevel"/>
    <w:tmpl w:val="E9EC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11C1"/>
    <w:multiLevelType w:val="hybridMultilevel"/>
    <w:tmpl w:val="FD042528"/>
    <w:lvl w:ilvl="0" w:tplc="CC0A3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C6DCB"/>
    <w:multiLevelType w:val="hybridMultilevel"/>
    <w:tmpl w:val="E9EC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E4C5D"/>
    <w:multiLevelType w:val="hybridMultilevel"/>
    <w:tmpl w:val="03F04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72"/>
    <w:rsid w:val="0001478E"/>
    <w:rsid w:val="00014BB9"/>
    <w:rsid w:val="00017CBF"/>
    <w:rsid w:val="000744F8"/>
    <w:rsid w:val="00116DF1"/>
    <w:rsid w:val="0014417F"/>
    <w:rsid w:val="00151BB9"/>
    <w:rsid w:val="001A2F5C"/>
    <w:rsid w:val="001A35D2"/>
    <w:rsid w:val="001B0B3B"/>
    <w:rsid w:val="001B4F06"/>
    <w:rsid w:val="00214181"/>
    <w:rsid w:val="002155AB"/>
    <w:rsid w:val="0025399B"/>
    <w:rsid w:val="003937E8"/>
    <w:rsid w:val="003A453A"/>
    <w:rsid w:val="003A7821"/>
    <w:rsid w:val="003E7B5F"/>
    <w:rsid w:val="003F06C4"/>
    <w:rsid w:val="004061B4"/>
    <w:rsid w:val="00406246"/>
    <w:rsid w:val="00446A0F"/>
    <w:rsid w:val="004A5C29"/>
    <w:rsid w:val="00511E68"/>
    <w:rsid w:val="005A3DB8"/>
    <w:rsid w:val="005D2940"/>
    <w:rsid w:val="005F1ED6"/>
    <w:rsid w:val="006F1402"/>
    <w:rsid w:val="00702877"/>
    <w:rsid w:val="007068A3"/>
    <w:rsid w:val="007526E4"/>
    <w:rsid w:val="00774E75"/>
    <w:rsid w:val="007820A2"/>
    <w:rsid w:val="007B4F61"/>
    <w:rsid w:val="007C0578"/>
    <w:rsid w:val="00837624"/>
    <w:rsid w:val="008A6ADD"/>
    <w:rsid w:val="008C0BC1"/>
    <w:rsid w:val="008D70C6"/>
    <w:rsid w:val="009173E9"/>
    <w:rsid w:val="00921E32"/>
    <w:rsid w:val="00934DAA"/>
    <w:rsid w:val="00952B3C"/>
    <w:rsid w:val="009740A4"/>
    <w:rsid w:val="009D6A5A"/>
    <w:rsid w:val="009E049F"/>
    <w:rsid w:val="00A106C3"/>
    <w:rsid w:val="00A2259D"/>
    <w:rsid w:val="00A83197"/>
    <w:rsid w:val="00A87F2A"/>
    <w:rsid w:val="00A92B75"/>
    <w:rsid w:val="00A96E19"/>
    <w:rsid w:val="00AD2311"/>
    <w:rsid w:val="00B55E43"/>
    <w:rsid w:val="00B8546D"/>
    <w:rsid w:val="00B90F24"/>
    <w:rsid w:val="00BB27B9"/>
    <w:rsid w:val="00BB3BD3"/>
    <w:rsid w:val="00BD0A64"/>
    <w:rsid w:val="00BD7DE8"/>
    <w:rsid w:val="00C37EEF"/>
    <w:rsid w:val="00C4428D"/>
    <w:rsid w:val="00C74097"/>
    <w:rsid w:val="00C91D1B"/>
    <w:rsid w:val="00C97509"/>
    <w:rsid w:val="00CB4B60"/>
    <w:rsid w:val="00CE0402"/>
    <w:rsid w:val="00CE5120"/>
    <w:rsid w:val="00CE66BF"/>
    <w:rsid w:val="00D04472"/>
    <w:rsid w:val="00D1748A"/>
    <w:rsid w:val="00D458D0"/>
    <w:rsid w:val="00D62B19"/>
    <w:rsid w:val="00D86CDD"/>
    <w:rsid w:val="00DB44F6"/>
    <w:rsid w:val="00DF1C07"/>
    <w:rsid w:val="00E12104"/>
    <w:rsid w:val="00E80A8A"/>
    <w:rsid w:val="00E963A4"/>
    <w:rsid w:val="00ED7319"/>
    <w:rsid w:val="00F32C3C"/>
    <w:rsid w:val="00F82F4E"/>
    <w:rsid w:val="00F850EF"/>
    <w:rsid w:val="00FA098F"/>
    <w:rsid w:val="00FB03FF"/>
    <w:rsid w:val="00FB64DF"/>
    <w:rsid w:val="00FD7C0F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9B789B"/>
  <w15:docId w15:val="{920E7C19-4A16-439E-85CD-ADAD6D1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62B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5F"/>
  </w:style>
  <w:style w:type="paragraph" w:styleId="Footer">
    <w:name w:val="footer"/>
    <w:basedOn w:val="Normal"/>
    <w:link w:val="FooterChar"/>
    <w:uiPriority w:val="99"/>
    <w:unhideWhenUsed/>
    <w:rsid w:val="003E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5F"/>
  </w:style>
  <w:style w:type="paragraph" w:styleId="ListParagraph">
    <w:name w:val="List Paragraph"/>
    <w:basedOn w:val="Normal"/>
    <w:uiPriority w:val="34"/>
    <w:qFormat/>
    <w:rsid w:val="00E80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0C6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CE66B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E66B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itedwayswm-my.sharepoint.com/personal/heather_cole_uwsm_org/Documents/Pictures/Steering%20Committee%20Planning/2018%20implementation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</a:t>
            </a:r>
            <a:r>
              <a:rPr lang="en-US" b="1" baseline="0"/>
              <a:t> of Action Items in Implementatation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'[2018 implementation chart.xlsx]Sheet1'!$C$4</c:f>
              <c:strCache>
                <c:ptCount val="1"/>
                <c:pt idx="0">
                  <c:v>percent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AA5D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91-43CE-B9CF-970A71B28058}"/>
              </c:ext>
            </c:extLst>
          </c:dPt>
          <c:dPt>
            <c:idx val="2"/>
            <c:invertIfNegative val="0"/>
            <c:bubble3D val="0"/>
            <c:spPr>
              <a:solidFill>
                <a:srgbClr val="FAB92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B91-43CE-B9CF-970A71B28058}"/>
              </c:ext>
            </c:extLst>
          </c:dPt>
          <c:dPt>
            <c:idx val="3"/>
            <c:invertIfNegative val="0"/>
            <c:bubble3D val="0"/>
            <c:spPr>
              <a:solidFill>
                <a:srgbClr val="BA342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B91-43CE-B9CF-970A71B28058}"/>
              </c:ext>
            </c:extLst>
          </c:dPt>
          <c:dPt>
            <c:idx val="4"/>
            <c:invertIfNegative val="0"/>
            <c:bubble3D val="0"/>
            <c:spPr>
              <a:solidFill>
                <a:srgbClr val="84BA3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B91-43CE-B9CF-970A71B28058}"/>
              </c:ext>
            </c:extLst>
          </c:dPt>
          <c:cat>
            <c:strRef>
              <c:f>'[2018 implementation chart.xlsx]Sheet1'!$B$5:$B$9</c:f>
              <c:strCache>
                <c:ptCount val="5"/>
                <c:pt idx="0">
                  <c:v>Improve Access to Healthy Food </c:v>
                </c:pt>
                <c:pt idx="1">
                  <c:v>Improve Access to Physical Activity </c:v>
                </c:pt>
                <c:pt idx="2">
                  <c:v>Improve Active Transport Infrastructure </c:v>
                </c:pt>
                <c:pt idx="3">
                  <c:v>Improve Worksite Environments </c:v>
                </c:pt>
                <c:pt idx="4">
                  <c:v>Improve K-12 Learning Environments </c:v>
                </c:pt>
              </c:strCache>
            </c:strRef>
          </c:cat>
          <c:val>
            <c:numRef>
              <c:f>'[2018 implementation chart.xlsx]Sheet1'!$C$5:$C$9</c:f>
              <c:numCache>
                <c:formatCode>General</c:formatCode>
                <c:ptCount val="5"/>
                <c:pt idx="0" formatCode="0%">
                  <c:v>0.63</c:v>
                </c:pt>
                <c:pt idx="1">
                  <c:v>0</c:v>
                </c:pt>
                <c:pt idx="2" formatCode="0%">
                  <c:v>0.4</c:v>
                </c:pt>
                <c:pt idx="3" formatCode="0%">
                  <c:v>1</c:v>
                </c:pt>
                <c:pt idx="4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91-43CE-B9CF-970A71B28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7575608"/>
        <c:axId val="597576592"/>
      </c:barChart>
      <c:catAx>
        <c:axId val="59757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576592"/>
        <c:crosses val="autoZero"/>
        <c:auto val="1"/>
        <c:lblAlgn val="ctr"/>
        <c:lblOffset val="100"/>
        <c:noMultiLvlLbl val="0"/>
      </c:catAx>
      <c:valAx>
        <c:axId val="597576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5756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CF5EF0D4AFB4DA9E75FEEE9792576" ma:contentTypeVersion="9" ma:contentTypeDescription="Create a new document." ma:contentTypeScope="" ma:versionID="d03d4dd18c39535c8a75e3e3394d7441">
  <xsd:schema xmlns:xsd="http://www.w3.org/2001/XMLSchema" xmlns:xs="http://www.w3.org/2001/XMLSchema" xmlns:p="http://schemas.microsoft.com/office/2006/metadata/properties" xmlns:ns2="1558a9f0-cbb6-48a0-b075-bd63d6c27826" xmlns:ns3="bf7d46de-c4fa-4016-8334-202136219e81" targetNamespace="http://schemas.microsoft.com/office/2006/metadata/properties" ma:root="true" ma:fieldsID="8a02d43f9e629c491fd28ddcfaa25198" ns2:_="" ns3:_="">
    <xsd:import namespace="1558a9f0-cbb6-48a0-b075-bd63d6c27826"/>
    <xsd:import namespace="bf7d46de-c4fa-4016-8334-202136219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a9f0-cbb6-48a0-b075-bd63d6c27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d46de-c4fa-4016-8334-20213621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4E38-61CD-4014-9848-0EAC13EE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8a9f0-cbb6-48a0-b075-bd63d6c27826"/>
    <ds:schemaRef ds:uri="bf7d46de-c4fa-4016-8334-20213621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55F86-777F-4062-9362-6168EBD13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A15B3-AC55-4095-B974-79EB02C2F008}">
  <ds:schemaRefs>
    <ds:schemaRef ds:uri="1558a9f0-cbb6-48a0-b075-bd63d6c2782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f7d46de-c4fa-4016-8334-202136219e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DEB19E-A670-4B56-8E78-06967C47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Cole, Heather</dc:creator>
  <cp:lastModifiedBy>Heather Cole</cp:lastModifiedBy>
  <cp:revision>59</cp:revision>
  <cp:lastPrinted>2018-08-02T18:45:00Z</cp:lastPrinted>
  <dcterms:created xsi:type="dcterms:W3CDTF">2018-03-14T14:52:00Z</dcterms:created>
  <dcterms:modified xsi:type="dcterms:W3CDTF">2018-08-31T13:48:00Z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0x0101008B2CF5EF0D4AFB4DA9E75FEEE9792576</vt:lpwstr>
  </property>
</Properties>
</file>